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CEDE" w14:textId="77777777" w:rsidR="00DC74F8"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02 KNOWING THE LIFE OF THE BODY OF CHRIST</w:t>
      </w:r>
      <w:r>
        <w:rPr>
          <w:rFonts w:ascii="Times New Roman" w:hAnsi="Times New Roman" w:cs="Times New Roman"/>
          <w:b/>
          <w:color w:val="0C3388"/>
          <w:sz w:val="24"/>
          <w:szCs w:val="24"/>
        </w:rPr>
        <w:t>】</w:t>
      </w:r>
    </w:p>
    <w:p w14:paraId="613FB33C" w14:textId="77777777" w:rsidR="00DC74F8" w:rsidRDefault="00DC74F8">
      <w:pPr>
        <w:rPr>
          <w:rFonts w:ascii="Times New Roman" w:hAnsi="Times New Roman" w:cs="Times New Roman"/>
          <w:color w:val="000000"/>
          <w:sz w:val="24"/>
          <w:szCs w:val="24"/>
        </w:rPr>
      </w:pPr>
    </w:p>
    <w:p w14:paraId="1D1CECEC" w14:textId="77777777" w:rsidR="00DC74F8" w:rsidRDefault="00000000">
      <w:pPr>
        <w:ind w:firstLineChars="100" w:firstLine="240"/>
        <w:rPr>
          <w:rFonts w:ascii="Times New Roman" w:hAnsi="Times New Roman" w:cs="Times New Roman"/>
          <w:sz w:val="24"/>
          <w:szCs w:val="24"/>
        </w:rPr>
      </w:pPr>
      <w:r>
        <w:rPr>
          <w:rFonts w:ascii="Times New Roman" w:eastAsia="Cambria" w:hAnsi="Times New Roman" w:cs="Times New Roman"/>
          <w:sz w:val="24"/>
          <w:szCs w:val="24"/>
        </w:rPr>
        <w:t>Every Christian</w:t>
      </w:r>
      <w:r>
        <w:rPr>
          <w:rFonts w:ascii="Times New Roman" w:hAnsi="Times New Roman" w:cs="Times New Roman"/>
          <w:sz w:val="24"/>
          <w:szCs w:val="24"/>
        </w:rPr>
        <w:t xml:space="preserve"> must know the Body of Christ. In the sight of God, we must seek after this. We cannot just live as individuals; we must walk together with other children of God. A Christian must see that he is a member of the whole Body. He is not simply one Christian among many, but he is also a member. He must live as a member with many other Christians, having a mutual, Body-relatedness with them. </w:t>
      </w:r>
    </w:p>
    <w:p w14:paraId="7CAE1350" w14:textId="77777777" w:rsidR="00DC74F8" w:rsidRDefault="00DC74F8">
      <w:pPr>
        <w:rPr>
          <w:rFonts w:ascii="Times New Roman" w:hAnsi="Times New Roman" w:cs="Times New Roman"/>
          <w:sz w:val="24"/>
          <w:szCs w:val="24"/>
        </w:rPr>
      </w:pPr>
    </w:p>
    <w:p w14:paraId="3FB23756"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If we really know the life of the Body, we will see that a Christian cannot live one day without the Lord Jesus, and neither can he live one day without other Christians. Without the Lord Jesus he cannot exist, and without other Christians he cannot exist. God is after a Body, not many single, isolated Christians. God desires a whole Eve, not a hand here and a foot there. He must obtain Eve as a whole being; then she will be of use to Him. He does not want one who is disabled. He wants a new man, a corporate man.</w:t>
      </w:r>
    </w:p>
    <w:p w14:paraId="69A04C7E" w14:textId="77777777" w:rsidR="00DC74F8" w:rsidRDefault="00DC74F8">
      <w:pPr>
        <w:rPr>
          <w:rFonts w:ascii="Times New Roman" w:hAnsi="Times New Roman" w:cs="Times New Roman"/>
          <w:sz w:val="24"/>
          <w:szCs w:val="24"/>
        </w:rPr>
      </w:pPr>
    </w:p>
    <w:p w14:paraId="4C444D87"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For this </w:t>
      </w:r>
      <w:proofErr w:type="gramStart"/>
      <w:r>
        <w:rPr>
          <w:rFonts w:ascii="Times New Roman" w:hAnsi="Times New Roman" w:cs="Times New Roman"/>
          <w:sz w:val="24"/>
          <w:szCs w:val="24"/>
        </w:rPr>
        <w:t>reason</w:t>
      </w:r>
      <w:proofErr w:type="gramEnd"/>
      <w:r>
        <w:rPr>
          <w:rFonts w:ascii="Times New Roman" w:hAnsi="Times New Roman" w:cs="Times New Roman"/>
          <w:sz w:val="24"/>
          <w:szCs w:val="24"/>
        </w:rPr>
        <w:t xml:space="preserve"> all division and individualism must be eliminated. The matter of division is not merely something outward—it is a problem of our heart. Martin Luther said that the greatest pope does not live in Rome but right in our hearts. We must realize that the greatest hindrance to God’s will is not outward divisions but ourselves, as individual persons, who do not know the life of the Body. </w:t>
      </w:r>
    </w:p>
    <w:p w14:paraId="77FC0160" w14:textId="77777777" w:rsidR="00DC74F8" w:rsidRDefault="00DC74F8">
      <w:pPr>
        <w:rPr>
          <w:rFonts w:ascii="Times New Roman" w:hAnsi="Times New Roman" w:cs="Times New Roman"/>
          <w:sz w:val="24"/>
          <w:szCs w:val="24"/>
        </w:rPr>
      </w:pPr>
    </w:p>
    <w:p w14:paraId="10336D62" w14:textId="77777777" w:rsidR="00DC74F8" w:rsidRDefault="00000000">
      <w:pPr>
        <w:ind w:firstLineChars="100" w:firstLine="240"/>
        <w:rPr>
          <w:rFonts w:ascii="Times New Roman" w:hAnsi="Times New Roman" w:cs="Times New Roman"/>
          <w:color w:val="000000"/>
          <w:sz w:val="24"/>
          <w:szCs w:val="24"/>
        </w:rPr>
      </w:pPr>
      <w:r>
        <w:rPr>
          <w:rFonts w:ascii="Times New Roman" w:hAnsi="Times New Roman" w:cs="Times New Roman"/>
          <w:sz w:val="24"/>
          <w:szCs w:val="24"/>
        </w:rPr>
        <w:t xml:space="preserve">At this point we need two different revelations: first, to see that the Body is one, and second, to see that we are part of it, that we are members of this Body. When we see that the Body is one, we will never dare to be divisive. When we see that as members we are but a portion of the whole Body, we will never dare to justify ourselves, or consider that, as single members, we could be a whole unit. Only the whole Body together can be a unit. We ourselves as members are too small, too insufficient. Oh, </w:t>
      </w:r>
      <w:proofErr w:type="spellStart"/>
      <w:r>
        <w:rPr>
          <w:rFonts w:ascii="Times New Roman" w:hAnsi="Times New Roman" w:cs="Times New Roman"/>
          <w:sz w:val="24"/>
          <w:szCs w:val="24"/>
        </w:rPr>
        <w:t>may</w:t>
      </w:r>
      <w:proofErr w:type="spellEnd"/>
      <w:r>
        <w:rPr>
          <w:rFonts w:ascii="Times New Roman" w:hAnsi="Times New Roman" w:cs="Times New Roman"/>
          <w:sz w:val="24"/>
          <w:szCs w:val="24"/>
        </w:rPr>
        <w:t xml:space="preserve"> God deliver us from being individualists. Then we may become those who are useful to Him.</w:t>
      </w:r>
    </w:p>
    <w:p w14:paraId="0B99ADFC" w14:textId="77777777" w:rsidR="00DC74F8" w:rsidRDefault="00DC74F8">
      <w:pPr>
        <w:rPr>
          <w:rFonts w:ascii="Times New Roman" w:hAnsi="Times New Roman" w:cs="Times New Roman"/>
          <w:color w:val="000000"/>
          <w:sz w:val="24"/>
          <w:szCs w:val="24"/>
        </w:rPr>
      </w:pPr>
    </w:p>
    <w:p w14:paraId="641EC9A8" w14:textId="5CDCE043" w:rsidR="00DC74F8" w:rsidRDefault="005F4D6C">
      <w:pPr>
        <w:rPr>
          <w:rFonts w:ascii="Times New Roman" w:hAnsi="Times New Roman" w:cs="Times New Roman" w:hint="eastAsia"/>
          <w:color w:val="000000"/>
          <w:sz w:val="24"/>
          <w:szCs w:val="24"/>
        </w:rPr>
      </w:pPr>
      <w:r>
        <w:rPr>
          <w:rFonts w:ascii="Times New Roman" w:hAnsi="Times New Roman" w:cs="Times New Roman" w:hint="eastAsia"/>
          <w:color w:val="000000"/>
          <w:sz w:val="24"/>
          <w:szCs w:val="24"/>
        </w:rPr>
        <w:t>(To Be Continued * From THE GLORIOUS CHURCH By WATCHMAN NEE CHAPTER THREE</w:t>
      </w:r>
      <w:r>
        <w:rPr>
          <w:rFonts w:ascii="Times New Roman" w:hAnsi="Times New Roman" w:cs="Times New Roman" w:hint="eastAsia"/>
          <w:color w:val="000000"/>
          <w:sz w:val="24"/>
          <w:szCs w:val="24"/>
        </w:rPr>
        <w:t>——</w:t>
      </w:r>
      <w:r>
        <w:rPr>
          <w:rFonts w:ascii="Times New Roman" w:hAnsi="Times New Roman" w:cs="Times New Roman" w:hint="eastAsia"/>
          <w:color w:val="000000"/>
          <w:sz w:val="24"/>
          <w:szCs w:val="24"/>
        </w:rPr>
        <w:t xml:space="preserve"> THE BODY OF CHRIST AND THE BRIDE OF CHRIST *)</w:t>
      </w:r>
    </w:p>
    <w:sectPr w:rsidR="00DC74F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42D07" w14:textId="77777777" w:rsidR="00ED4406" w:rsidRDefault="00ED4406" w:rsidP="00463BA2">
      <w:r>
        <w:separator/>
      </w:r>
    </w:p>
  </w:endnote>
  <w:endnote w:type="continuationSeparator" w:id="0">
    <w:p w14:paraId="459C4511" w14:textId="77777777" w:rsidR="00ED4406" w:rsidRDefault="00ED4406" w:rsidP="00463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E15F7" w14:textId="77777777" w:rsidR="00ED4406" w:rsidRDefault="00ED4406" w:rsidP="00463BA2">
      <w:r>
        <w:separator/>
      </w:r>
    </w:p>
  </w:footnote>
  <w:footnote w:type="continuationSeparator" w:id="0">
    <w:p w14:paraId="1BFF74A2" w14:textId="77777777" w:rsidR="00ED4406" w:rsidRDefault="00ED4406" w:rsidP="00463B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4563C0"/>
    <w:rsid w:val="00463BA2"/>
    <w:rsid w:val="004B5210"/>
    <w:rsid w:val="005744F5"/>
    <w:rsid w:val="005E240C"/>
    <w:rsid w:val="005F4D6C"/>
    <w:rsid w:val="006117E3"/>
    <w:rsid w:val="0063006E"/>
    <w:rsid w:val="00653FB9"/>
    <w:rsid w:val="006F3FA9"/>
    <w:rsid w:val="007D57E7"/>
    <w:rsid w:val="00995497"/>
    <w:rsid w:val="00A13516"/>
    <w:rsid w:val="00AC67FA"/>
    <w:rsid w:val="00BC4ADB"/>
    <w:rsid w:val="00BE2254"/>
    <w:rsid w:val="00C06D6C"/>
    <w:rsid w:val="00CC50FA"/>
    <w:rsid w:val="00DC74F8"/>
    <w:rsid w:val="00DE2100"/>
    <w:rsid w:val="00ED4406"/>
    <w:rsid w:val="00F51A32"/>
    <w:rsid w:val="10D07C36"/>
    <w:rsid w:val="15757273"/>
    <w:rsid w:val="19EB76AA"/>
    <w:rsid w:val="1B4A7654"/>
    <w:rsid w:val="1BD51762"/>
    <w:rsid w:val="1FF71F26"/>
    <w:rsid w:val="3F0316A1"/>
    <w:rsid w:val="4B4F2D9B"/>
    <w:rsid w:val="4B991A45"/>
    <w:rsid w:val="523A37A7"/>
    <w:rsid w:val="533031C8"/>
    <w:rsid w:val="556A21EF"/>
    <w:rsid w:val="5EAA0CD8"/>
    <w:rsid w:val="60F5658C"/>
    <w:rsid w:val="693514CF"/>
    <w:rsid w:val="6AE94E00"/>
    <w:rsid w:val="6E3A1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0F2B9"/>
  <w15:docId w15:val="{E5AFB232-1A44-4210-BA3C-61B0033B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313</Words>
  <Characters>1785</Characters>
  <Application>Microsoft Office Word</Application>
  <DocSecurity>0</DocSecurity>
  <Lines>14</Lines>
  <Paragraphs>4</Paragraphs>
  <ScaleCrop>false</ScaleCrop>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5</cp:revision>
  <dcterms:created xsi:type="dcterms:W3CDTF">2026-06-27T03:54:00Z</dcterms:created>
  <dcterms:modified xsi:type="dcterms:W3CDTF">2026-08-08T03:28:00Z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FE6066D2776E490EBA52094733387F24_11</vt:lpwstr>
  </property>
</Properties>
</file>